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90B" w:rsidRPr="007D390B" w:rsidRDefault="007D390B" w:rsidP="007D390B">
      <w:pPr>
        <w:pStyle w:val="Default"/>
        <w:rPr>
          <w:rFonts w:ascii="Times New Roman" w:hAnsi="Times New Roman" w:cs="Times New Roman"/>
        </w:rPr>
      </w:pPr>
    </w:p>
    <w:p w:rsidR="007D390B" w:rsidRPr="007D390B" w:rsidRDefault="007D390B" w:rsidP="007D390B">
      <w:pPr>
        <w:pStyle w:val="Default"/>
        <w:spacing w:after="68"/>
        <w:jc w:val="center"/>
        <w:rPr>
          <w:rFonts w:ascii="Times New Roman" w:hAnsi="Times New Roman" w:cs="Times New Roman"/>
          <w:b/>
        </w:rPr>
      </w:pPr>
      <w:proofErr w:type="spellStart"/>
      <w:r w:rsidRPr="007D390B">
        <w:rPr>
          <w:rFonts w:ascii="Times New Roman" w:hAnsi="Times New Roman" w:cs="Times New Roman"/>
          <w:b/>
        </w:rPr>
        <w:t>Piezo</w:t>
      </w:r>
      <w:proofErr w:type="spellEnd"/>
      <w:r w:rsidRPr="007D390B">
        <w:rPr>
          <w:rFonts w:ascii="Times New Roman" w:hAnsi="Times New Roman" w:cs="Times New Roman"/>
          <w:b/>
        </w:rPr>
        <w:t xml:space="preserve"> Cerrahi Cihazı Tip 2</w:t>
      </w:r>
    </w:p>
    <w:p w:rsidR="007D390B" w:rsidRPr="007D390B" w:rsidRDefault="007D390B" w:rsidP="007D390B">
      <w:pPr>
        <w:pStyle w:val="Default"/>
        <w:spacing w:after="68"/>
        <w:rPr>
          <w:rFonts w:ascii="Times New Roman" w:hAnsi="Times New Roman" w:cs="Times New Roman"/>
        </w:rPr>
      </w:pPr>
    </w:p>
    <w:p w:rsidR="007D390B" w:rsidRPr="007D390B" w:rsidRDefault="007D390B" w:rsidP="007D390B">
      <w:pPr>
        <w:pStyle w:val="Default"/>
        <w:numPr>
          <w:ilvl w:val="0"/>
          <w:numId w:val="3"/>
        </w:numPr>
        <w:spacing w:after="68"/>
        <w:rPr>
          <w:rFonts w:ascii="Times New Roman" w:hAnsi="Times New Roman" w:cs="Times New Roman"/>
        </w:rPr>
      </w:pPr>
      <w:r w:rsidRPr="007D390B">
        <w:rPr>
          <w:rFonts w:ascii="Times New Roman" w:hAnsi="Times New Roman" w:cs="Times New Roman"/>
        </w:rPr>
        <w:t xml:space="preserve">Cihaz çalışma frekansı 28-36 kHz aralığında olmalıdır. </w:t>
      </w:r>
    </w:p>
    <w:p w:rsidR="007D390B" w:rsidRPr="007D390B" w:rsidRDefault="007D390B" w:rsidP="007D390B">
      <w:pPr>
        <w:pStyle w:val="Default"/>
        <w:numPr>
          <w:ilvl w:val="0"/>
          <w:numId w:val="3"/>
        </w:numPr>
        <w:spacing w:after="68"/>
        <w:rPr>
          <w:rFonts w:ascii="Times New Roman" w:hAnsi="Times New Roman" w:cs="Times New Roman"/>
        </w:rPr>
      </w:pPr>
      <w:proofErr w:type="spellStart"/>
      <w:r w:rsidRPr="007D390B">
        <w:rPr>
          <w:rFonts w:ascii="Times New Roman" w:hAnsi="Times New Roman" w:cs="Times New Roman"/>
        </w:rPr>
        <w:t>Feed-Back</w:t>
      </w:r>
      <w:proofErr w:type="spellEnd"/>
      <w:r w:rsidRPr="007D390B">
        <w:rPr>
          <w:rFonts w:ascii="Times New Roman" w:hAnsi="Times New Roman" w:cs="Times New Roman"/>
        </w:rPr>
        <w:t xml:space="preserve">, </w:t>
      </w:r>
      <w:proofErr w:type="spellStart"/>
      <w:r w:rsidRPr="007D390B">
        <w:rPr>
          <w:rFonts w:ascii="Times New Roman" w:hAnsi="Times New Roman" w:cs="Times New Roman"/>
        </w:rPr>
        <w:t>Push-Pull</w:t>
      </w:r>
      <w:proofErr w:type="spellEnd"/>
      <w:r w:rsidRPr="007D390B">
        <w:rPr>
          <w:rFonts w:ascii="Times New Roman" w:hAnsi="Times New Roman" w:cs="Times New Roman"/>
        </w:rPr>
        <w:t xml:space="preserve">, Auto </w:t>
      </w:r>
      <w:proofErr w:type="spellStart"/>
      <w:r w:rsidRPr="007D390B">
        <w:rPr>
          <w:rFonts w:ascii="Times New Roman" w:hAnsi="Times New Roman" w:cs="Times New Roman"/>
        </w:rPr>
        <w:t>tuning</w:t>
      </w:r>
      <w:proofErr w:type="spellEnd"/>
      <w:r w:rsidRPr="007D390B">
        <w:rPr>
          <w:rFonts w:ascii="Times New Roman" w:hAnsi="Times New Roman" w:cs="Times New Roman"/>
        </w:rPr>
        <w:t xml:space="preserve"> ve </w:t>
      </w:r>
      <w:proofErr w:type="spellStart"/>
      <w:r w:rsidRPr="007D390B">
        <w:rPr>
          <w:rFonts w:ascii="Times New Roman" w:hAnsi="Times New Roman" w:cs="Times New Roman"/>
        </w:rPr>
        <w:t>Cruise</w:t>
      </w:r>
      <w:proofErr w:type="spellEnd"/>
      <w:r w:rsidRPr="007D390B">
        <w:rPr>
          <w:rFonts w:ascii="Times New Roman" w:hAnsi="Times New Roman" w:cs="Times New Roman"/>
        </w:rPr>
        <w:t xml:space="preserve"> </w:t>
      </w:r>
      <w:proofErr w:type="spellStart"/>
      <w:r w:rsidRPr="007D390B">
        <w:rPr>
          <w:rFonts w:ascii="Times New Roman" w:hAnsi="Times New Roman" w:cs="Times New Roman"/>
        </w:rPr>
        <w:t>control</w:t>
      </w:r>
      <w:proofErr w:type="spellEnd"/>
      <w:r w:rsidRPr="007D390B">
        <w:rPr>
          <w:rFonts w:ascii="Times New Roman" w:hAnsi="Times New Roman" w:cs="Times New Roman"/>
        </w:rPr>
        <w:t xml:space="preserve"> sistemine sahip </w:t>
      </w:r>
      <w:r w:rsidRPr="007D390B">
        <w:rPr>
          <w:rFonts w:ascii="Times New Roman" w:hAnsi="Times New Roman" w:cs="Times New Roman"/>
        </w:rPr>
        <w:t>olmalı</w:t>
      </w:r>
      <w:r w:rsidRPr="007D390B">
        <w:rPr>
          <w:rFonts w:ascii="Times New Roman" w:hAnsi="Times New Roman" w:cs="Times New Roman"/>
        </w:rPr>
        <w:t xml:space="preserve">, bu sistem sayesinde sert doku (kemik) kesimi esnasında hiçbir güç kaybına uğramamalı. </w:t>
      </w:r>
    </w:p>
    <w:p w:rsidR="007D390B" w:rsidRPr="007D390B" w:rsidRDefault="007D390B" w:rsidP="007D390B">
      <w:pPr>
        <w:pStyle w:val="Default"/>
        <w:numPr>
          <w:ilvl w:val="0"/>
          <w:numId w:val="3"/>
        </w:numPr>
        <w:spacing w:after="68"/>
        <w:rPr>
          <w:rFonts w:ascii="Times New Roman" w:hAnsi="Times New Roman" w:cs="Times New Roman"/>
        </w:rPr>
      </w:pPr>
      <w:r w:rsidRPr="007D390B">
        <w:rPr>
          <w:rFonts w:ascii="Times New Roman" w:hAnsi="Times New Roman" w:cs="Times New Roman"/>
        </w:rPr>
        <w:t xml:space="preserve">Kesim esnasında karşılanan dirence göre, DPSI akıllı sistemi devreye girerek sert dokuda kesim performansı %30 </w:t>
      </w:r>
      <w:r w:rsidRPr="007D390B">
        <w:rPr>
          <w:rFonts w:ascii="Times New Roman" w:hAnsi="Times New Roman" w:cs="Times New Roman"/>
        </w:rPr>
        <w:t>arttırılmalı</w:t>
      </w:r>
      <w:r w:rsidRPr="007D390B">
        <w:rPr>
          <w:rFonts w:ascii="Times New Roman" w:hAnsi="Times New Roman" w:cs="Times New Roman"/>
        </w:rPr>
        <w:t xml:space="preserve"> ve yumuşak dokuda daha güvenli olması için %10 güç otomatik olarak azaltılmalı. </w:t>
      </w:r>
    </w:p>
    <w:p w:rsidR="007D390B" w:rsidRPr="007D390B" w:rsidRDefault="007D390B" w:rsidP="007D390B">
      <w:pPr>
        <w:pStyle w:val="Default"/>
        <w:numPr>
          <w:ilvl w:val="0"/>
          <w:numId w:val="3"/>
        </w:numPr>
        <w:spacing w:after="68"/>
        <w:rPr>
          <w:rFonts w:ascii="Times New Roman" w:hAnsi="Times New Roman" w:cs="Times New Roman"/>
        </w:rPr>
      </w:pPr>
      <w:r w:rsidRPr="007D390B">
        <w:rPr>
          <w:rFonts w:ascii="Times New Roman" w:hAnsi="Times New Roman" w:cs="Times New Roman"/>
        </w:rPr>
        <w:t xml:space="preserve">Elektrik gücü: 100 - 230VAC - Frekans: 50 Hz/60 Hz – ve çıkış gücü: 150 - 230 VA </w:t>
      </w:r>
    </w:p>
    <w:p w:rsidR="007D390B" w:rsidRPr="007D390B" w:rsidRDefault="007D390B" w:rsidP="007D390B">
      <w:pPr>
        <w:pStyle w:val="Default"/>
        <w:numPr>
          <w:ilvl w:val="0"/>
          <w:numId w:val="3"/>
        </w:numPr>
        <w:spacing w:after="68"/>
        <w:rPr>
          <w:rFonts w:ascii="Times New Roman" w:hAnsi="Times New Roman" w:cs="Times New Roman"/>
        </w:rPr>
      </w:pPr>
      <w:r w:rsidRPr="007D390B">
        <w:rPr>
          <w:rFonts w:ascii="Times New Roman" w:hAnsi="Times New Roman" w:cs="Times New Roman"/>
        </w:rPr>
        <w:t xml:space="preserve">Cihaz ile birlikte verilen el parçasının hortumu </w:t>
      </w:r>
      <w:proofErr w:type="spellStart"/>
      <w:r w:rsidRPr="007D390B">
        <w:rPr>
          <w:rFonts w:ascii="Times New Roman" w:hAnsi="Times New Roman" w:cs="Times New Roman"/>
        </w:rPr>
        <w:t>yumaşak</w:t>
      </w:r>
      <w:proofErr w:type="spellEnd"/>
      <w:r w:rsidRPr="007D390B">
        <w:rPr>
          <w:rFonts w:ascii="Times New Roman" w:hAnsi="Times New Roman" w:cs="Times New Roman"/>
        </w:rPr>
        <w:t xml:space="preserve"> ve esnek malzemeden yapılmış </w:t>
      </w:r>
      <w:r w:rsidRPr="007D390B">
        <w:rPr>
          <w:rFonts w:ascii="Times New Roman" w:hAnsi="Times New Roman" w:cs="Times New Roman"/>
        </w:rPr>
        <w:t>olmalı</w:t>
      </w:r>
      <w:r w:rsidRPr="007D390B">
        <w:rPr>
          <w:rFonts w:ascii="Times New Roman" w:hAnsi="Times New Roman" w:cs="Times New Roman"/>
        </w:rPr>
        <w:t xml:space="preserve">, el parçası hafif ve ışıklı (LED özellikli 100 000Lux) olmalıdır. </w:t>
      </w:r>
    </w:p>
    <w:p w:rsidR="007D390B" w:rsidRPr="007D390B" w:rsidRDefault="007D390B" w:rsidP="007D390B">
      <w:pPr>
        <w:pStyle w:val="Default"/>
        <w:numPr>
          <w:ilvl w:val="0"/>
          <w:numId w:val="3"/>
        </w:numPr>
        <w:spacing w:after="68"/>
        <w:rPr>
          <w:rFonts w:ascii="Times New Roman" w:hAnsi="Times New Roman" w:cs="Times New Roman"/>
        </w:rPr>
      </w:pPr>
      <w:r w:rsidRPr="007D390B">
        <w:rPr>
          <w:rFonts w:ascii="Times New Roman" w:hAnsi="Times New Roman" w:cs="Times New Roman"/>
        </w:rPr>
        <w:t xml:space="preserve">El parçası içerisinde 6 adet seramik yüzük bulunmalı ve kesim </w:t>
      </w:r>
      <w:r w:rsidRPr="007D390B">
        <w:rPr>
          <w:rFonts w:ascii="Times New Roman" w:hAnsi="Times New Roman" w:cs="Times New Roman"/>
        </w:rPr>
        <w:t>aşamasında</w:t>
      </w:r>
      <w:r w:rsidRPr="007D390B">
        <w:rPr>
          <w:rFonts w:ascii="Times New Roman" w:hAnsi="Times New Roman" w:cs="Times New Roman"/>
        </w:rPr>
        <w:t xml:space="preserve"> güç kaybına uğramamalı. </w:t>
      </w:r>
    </w:p>
    <w:p w:rsidR="007D390B" w:rsidRPr="007D390B" w:rsidRDefault="007D390B" w:rsidP="007D390B">
      <w:pPr>
        <w:pStyle w:val="Default"/>
        <w:numPr>
          <w:ilvl w:val="0"/>
          <w:numId w:val="3"/>
        </w:numPr>
        <w:spacing w:after="68"/>
        <w:rPr>
          <w:rFonts w:ascii="Times New Roman" w:hAnsi="Times New Roman" w:cs="Times New Roman"/>
        </w:rPr>
      </w:pPr>
      <w:r w:rsidRPr="007D390B">
        <w:rPr>
          <w:rFonts w:ascii="Times New Roman" w:hAnsi="Times New Roman" w:cs="Times New Roman"/>
        </w:rPr>
        <w:t xml:space="preserve">Cihazın el parçası üzerinde markası ve modeli, seri numarası, CE logosu ve kaç derecede </w:t>
      </w:r>
      <w:proofErr w:type="spellStart"/>
      <w:r w:rsidRPr="007D390B">
        <w:rPr>
          <w:rFonts w:ascii="Times New Roman" w:hAnsi="Times New Roman" w:cs="Times New Roman"/>
        </w:rPr>
        <w:t>otoklavlanabilir</w:t>
      </w:r>
      <w:proofErr w:type="spellEnd"/>
      <w:r w:rsidRPr="007D390B">
        <w:rPr>
          <w:rFonts w:ascii="Times New Roman" w:hAnsi="Times New Roman" w:cs="Times New Roman"/>
        </w:rPr>
        <w:t xml:space="preserve"> olduğu belirgi</w:t>
      </w:r>
      <w:bookmarkStart w:id="0" w:name="_GoBack"/>
      <w:bookmarkEnd w:id="0"/>
      <w:r w:rsidRPr="007D390B">
        <w:rPr>
          <w:rFonts w:ascii="Times New Roman" w:hAnsi="Times New Roman" w:cs="Times New Roman"/>
        </w:rPr>
        <w:t xml:space="preserve">n olmalıdır. </w:t>
      </w:r>
    </w:p>
    <w:p w:rsidR="007D390B" w:rsidRPr="007D390B" w:rsidRDefault="007D390B" w:rsidP="007D390B">
      <w:pPr>
        <w:pStyle w:val="Default"/>
        <w:numPr>
          <w:ilvl w:val="0"/>
          <w:numId w:val="3"/>
        </w:numPr>
        <w:spacing w:after="68"/>
        <w:rPr>
          <w:rFonts w:ascii="Times New Roman" w:hAnsi="Times New Roman" w:cs="Times New Roman"/>
        </w:rPr>
      </w:pPr>
      <w:r w:rsidRPr="007D390B">
        <w:rPr>
          <w:rFonts w:ascii="Times New Roman" w:hAnsi="Times New Roman" w:cs="Times New Roman"/>
        </w:rPr>
        <w:t xml:space="preserve">El parçası tedaviden sonra kafa kısmı sökülebilir olmalı ve hortumu ile birlikte 134 derecede </w:t>
      </w:r>
      <w:proofErr w:type="spellStart"/>
      <w:r w:rsidRPr="007D390B">
        <w:rPr>
          <w:rFonts w:ascii="Times New Roman" w:hAnsi="Times New Roman" w:cs="Times New Roman"/>
        </w:rPr>
        <w:t>otoklavlanabilir</w:t>
      </w:r>
      <w:proofErr w:type="spellEnd"/>
      <w:r w:rsidRPr="007D390B">
        <w:rPr>
          <w:rFonts w:ascii="Times New Roman" w:hAnsi="Times New Roman" w:cs="Times New Roman"/>
        </w:rPr>
        <w:t xml:space="preserve"> olmalı. </w:t>
      </w:r>
    </w:p>
    <w:p w:rsidR="007D390B" w:rsidRPr="007D390B" w:rsidRDefault="007D390B" w:rsidP="007D390B">
      <w:pPr>
        <w:pStyle w:val="Default"/>
        <w:numPr>
          <w:ilvl w:val="0"/>
          <w:numId w:val="3"/>
        </w:numPr>
        <w:spacing w:after="68"/>
        <w:rPr>
          <w:rFonts w:ascii="Times New Roman" w:hAnsi="Times New Roman" w:cs="Times New Roman"/>
        </w:rPr>
      </w:pPr>
      <w:r w:rsidRPr="007D390B">
        <w:rPr>
          <w:rFonts w:ascii="Times New Roman" w:hAnsi="Times New Roman" w:cs="Times New Roman"/>
        </w:rPr>
        <w:t>Cihaz k</w:t>
      </w:r>
      <w:r>
        <w:rPr>
          <w:rFonts w:ascii="Times New Roman" w:hAnsi="Times New Roman" w:cs="Times New Roman"/>
        </w:rPr>
        <w:t>ompakt olmalı ve cihaz üzerinde</w:t>
      </w:r>
      <w:r w:rsidRPr="007D390B">
        <w:rPr>
          <w:rFonts w:ascii="Times New Roman" w:hAnsi="Times New Roman" w:cs="Times New Roman"/>
        </w:rPr>
        <w:t xml:space="preserve">ki dokunmatik tuşlarla kemik yapısına göre D1 – D4 seçenekleri mevcut olmalıdır. </w:t>
      </w:r>
    </w:p>
    <w:p w:rsidR="007D390B" w:rsidRPr="007D390B" w:rsidRDefault="007D390B" w:rsidP="007D390B">
      <w:pPr>
        <w:pStyle w:val="Default"/>
        <w:numPr>
          <w:ilvl w:val="0"/>
          <w:numId w:val="3"/>
        </w:numPr>
        <w:spacing w:after="68"/>
        <w:rPr>
          <w:rFonts w:ascii="Times New Roman" w:hAnsi="Times New Roman" w:cs="Times New Roman"/>
        </w:rPr>
      </w:pPr>
      <w:r w:rsidRPr="007D390B">
        <w:rPr>
          <w:rFonts w:ascii="Times New Roman" w:hAnsi="Times New Roman" w:cs="Times New Roman"/>
        </w:rPr>
        <w:t xml:space="preserve">Cihaz 251 x 160 x 271mm ebatlarında ve 3.5kg ağırlığında olmalı. </w:t>
      </w:r>
    </w:p>
    <w:p w:rsidR="007D390B" w:rsidRPr="007D390B" w:rsidRDefault="007D390B" w:rsidP="007D390B">
      <w:pPr>
        <w:pStyle w:val="Default"/>
        <w:numPr>
          <w:ilvl w:val="0"/>
          <w:numId w:val="3"/>
        </w:numPr>
        <w:spacing w:after="68"/>
        <w:rPr>
          <w:rFonts w:ascii="Times New Roman" w:hAnsi="Times New Roman" w:cs="Times New Roman"/>
        </w:rPr>
      </w:pPr>
      <w:proofErr w:type="spellStart"/>
      <w:r w:rsidRPr="007D390B">
        <w:rPr>
          <w:rFonts w:ascii="Times New Roman" w:hAnsi="Times New Roman" w:cs="Times New Roman"/>
        </w:rPr>
        <w:t>İrrigasyon</w:t>
      </w:r>
      <w:proofErr w:type="spellEnd"/>
      <w:r w:rsidRPr="007D390B">
        <w:rPr>
          <w:rFonts w:ascii="Times New Roman" w:hAnsi="Times New Roman" w:cs="Times New Roman"/>
        </w:rPr>
        <w:t xml:space="preserve"> akışı en az 10ml en fazla 120ml/dakikaya çıkabilecek kapasitede olmalıdır. </w:t>
      </w:r>
    </w:p>
    <w:p w:rsidR="007D390B" w:rsidRPr="007D390B" w:rsidRDefault="007D390B" w:rsidP="007D390B">
      <w:pPr>
        <w:pStyle w:val="Default"/>
        <w:numPr>
          <w:ilvl w:val="0"/>
          <w:numId w:val="3"/>
        </w:numPr>
        <w:spacing w:after="68"/>
        <w:rPr>
          <w:rFonts w:ascii="Times New Roman" w:hAnsi="Times New Roman" w:cs="Times New Roman"/>
        </w:rPr>
      </w:pPr>
      <w:r w:rsidRPr="007D390B">
        <w:rPr>
          <w:rFonts w:ascii="Times New Roman" w:hAnsi="Times New Roman" w:cs="Times New Roman"/>
          <w:bCs/>
        </w:rPr>
        <w:t>El</w:t>
      </w:r>
      <w:r w:rsidRPr="007D390B">
        <w:rPr>
          <w:rFonts w:ascii="Times New Roman" w:hAnsi="Times New Roman" w:cs="Times New Roman"/>
          <w:bCs/>
        </w:rPr>
        <w:t xml:space="preserve"> </w:t>
      </w:r>
      <w:r w:rsidRPr="007D390B">
        <w:rPr>
          <w:rFonts w:ascii="Times New Roman" w:hAnsi="Times New Roman" w:cs="Times New Roman"/>
        </w:rPr>
        <w:t>aletinin hortum uzunluğu 2</w:t>
      </w:r>
      <w:r>
        <w:rPr>
          <w:rFonts w:ascii="Times New Roman" w:hAnsi="Times New Roman" w:cs="Times New Roman"/>
        </w:rPr>
        <w:t xml:space="preserve"> </w:t>
      </w:r>
      <w:r w:rsidRPr="007D390B">
        <w:rPr>
          <w:rFonts w:ascii="Times New Roman" w:hAnsi="Times New Roman" w:cs="Times New Roman"/>
        </w:rPr>
        <w:t xml:space="preserve">m olmalı ve </w:t>
      </w:r>
      <w:proofErr w:type="spellStart"/>
      <w:r w:rsidRPr="007D390B">
        <w:rPr>
          <w:rFonts w:ascii="Times New Roman" w:hAnsi="Times New Roman" w:cs="Times New Roman"/>
        </w:rPr>
        <w:t>opsiyonel</w:t>
      </w:r>
      <w:proofErr w:type="spellEnd"/>
      <w:r w:rsidRPr="007D390B">
        <w:rPr>
          <w:rFonts w:ascii="Times New Roman" w:hAnsi="Times New Roman" w:cs="Times New Roman"/>
        </w:rPr>
        <w:t xml:space="preserve"> olarak 2.9</w:t>
      </w:r>
      <w:r>
        <w:rPr>
          <w:rFonts w:ascii="Times New Roman" w:hAnsi="Times New Roman" w:cs="Times New Roman"/>
        </w:rPr>
        <w:t xml:space="preserve"> </w:t>
      </w:r>
      <w:r w:rsidRPr="007D390B">
        <w:rPr>
          <w:rFonts w:ascii="Times New Roman" w:hAnsi="Times New Roman" w:cs="Times New Roman"/>
        </w:rPr>
        <w:t xml:space="preserve">m uzunluğunda istenildiğinde alınabilmelidir. </w:t>
      </w:r>
    </w:p>
    <w:p w:rsidR="007D390B" w:rsidRPr="007D390B" w:rsidRDefault="007D390B" w:rsidP="007D390B">
      <w:pPr>
        <w:pStyle w:val="Default"/>
        <w:numPr>
          <w:ilvl w:val="0"/>
          <w:numId w:val="3"/>
        </w:numPr>
        <w:spacing w:after="68"/>
        <w:rPr>
          <w:rFonts w:ascii="Times New Roman" w:hAnsi="Times New Roman" w:cs="Times New Roman"/>
        </w:rPr>
      </w:pPr>
      <w:r w:rsidRPr="007D390B">
        <w:rPr>
          <w:rFonts w:ascii="Times New Roman" w:hAnsi="Times New Roman" w:cs="Times New Roman"/>
        </w:rPr>
        <w:t xml:space="preserve">Cihaz UBB kayıtlı olmalıdır. </w:t>
      </w:r>
    </w:p>
    <w:p w:rsidR="007D390B" w:rsidRPr="007D390B" w:rsidRDefault="007D390B" w:rsidP="007D390B">
      <w:pPr>
        <w:pStyle w:val="Default"/>
        <w:numPr>
          <w:ilvl w:val="0"/>
          <w:numId w:val="3"/>
        </w:numPr>
        <w:spacing w:after="68"/>
        <w:rPr>
          <w:rFonts w:ascii="Times New Roman" w:hAnsi="Times New Roman" w:cs="Times New Roman"/>
        </w:rPr>
      </w:pPr>
      <w:r w:rsidRPr="007D390B">
        <w:rPr>
          <w:rFonts w:ascii="Times New Roman" w:hAnsi="Times New Roman" w:cs="Times New Roman"/>
        </w:rPr>
        <w:t>Cihaz ile birlikte 1 adet</w:t>
      </w:r>
      <w:r w:rsidRPr="007D390B">
        <w:rPr>
          <w:rFonts w:ascii="Times New Roman" w:hAnsi="Times New Roman" w:cs="Times New Roman"/>
        </w:rPr>
        <w:t xml:space="preserve"> </w:t>
      </w:r>
      <w:proofErr w:type="spellStart"/>
      <w:r w:rsidRPr="007D390B">
        <w:rPr>
          <w:rFonts w:ascii="Times New Roman" w:hAnsi="Times New Roman" w:cs="Times New Roman"/>
        </w:rPr>
        <w:t>Essential</w:t>
      </w:r>
      <w:proofErr w:type="spellEnd"/>
      <w:r w:rsidRPr="007D390B">
        <w:rPr>
          <w:rFonts w:ascii="Times New Roman" w:hAnsi="Times New Roman" w:cs="Times New Roman"/>
        </w:rPr>
        <w:t xml:space="preserve"> cerrahi set, 1 adet LED el parçası, 1 adet </w:t>
      </w:r>
      <w:proofErr w:type="spellStart"/>
      <w:r w:rsidRPr="007D390B">
        <w:rPr>
          <w:rFonts w:ascii="Times New Roman" w:hAnsi="Times New Roman" w:cs="Times New Roman"/>
        </w:rPr>
        <w:t>dynamometric</w:t>
      </w:r>
      <w:proofErr w:type="spellEnd"/>
      <w:r w:rsidRPr="007D390B">
        <w:rPr>
          <w:rFonts w:ascii="Times New Roman" w:hAnsi="Times New Roman" w:cs="Times New Roman"/>
        </w:rPr>
        <w:t xml:space="preserve"> anahtar, 1 adet </w:t>
      </w:r>
      <w:proofErr w:type="spellStart"/>
      <w:r w:rsidRPr="007D390B">
        <w:rPr>
          <w:rFonts w:ascii="Times New Roman" w:hAnsi="Times New Roman" w:cs="Times New Roman"/>
        </w:rPr>
        <w:t>multifonksiyonel</w:t>
      </w:r>
      <w:proofErr w:type="spellEnd"/>
      <w:r w:rsidRPr="007D390B">
        <w:rPr>
          <w:rFonts w:ascii="Times New Roman" w:hAnsi="Times New Roman" w:cs="Times New Roman"/>
        </w:rPr>
        <w:t xml:space="preserve"> ayak pedalı, 1 </w:t>
      </w:r>
      <w:proofErr w:type="spellStart"/>
      <w:r w:rsidRPr="007D390B">
        <w:rPr>
          <w:rFonts w:ascii="Times New Roman" w:hAnsi="Times New Roman" w:cs="Times New Roman"/>
        </w:rPr>
        <w:t>irrigasyon</w:t>
      </w:r>
      <w:proofErr w:type="spellEnd"/>
      <w:r w:rsidRPr="007D390B">
        <w:rPr>
          <w:rFonts w:ascii="Times New Roman" w:hAnsi="Times New Roman" w:cs="Times New Roman"/>
        </w:rPr>
        <w:t xml:space="preserve"> braket, 1 el parçası tutucu, 2 adet </w:t>
      </w:r>
      <w:proofErr w:type="spellStart"/>
      <w:r w:rsidRPr="007D390B">
        <w:rPr>
          <w:rFonts w:ascii="Times New Roman" w:hAnsi="Times New Roman" w:cs="Times New Roman"/>
        </w:rPr>
        <w:t>otoklavlanabilir</w:t>
      </w:r>
      <w:proofErr w:type="spellEnd"/>
      <w:r w:rsidRPr="007D390B">
        <w:rPr>
          <w:rFonts w:ascii="Times New Roman" w:hAnsi="Times New Roman" w:cs="Times New Roman"/>
        </w:rPr>
        <w:t xml:space="preserve"> </w:t>
      </w:r>
      <w:proofErr w:type="spellStart"/>
      <w:r w:rsidRPr="007D390B">
        <w:rPr>
          <w:rFonts w:ascii="Times New Roman" w:hAnsi="Times New Roman" w:cs="Times New Roman"/>
        </w:rPr>
        <w:t>fizyo</w:t>
      </w:r>
      <w:proofErr w:type="spellEnd"/>
      <w:r w:rsidRPr="007D390B">
        <w:rPr>
          <w:rFonts w:ascii="Times New Roman" w:hAnsi="Times New Roman" w:cs="Times New Roman"/>
        </w:rPr>
        <w:t xml:space="preserve"> hortumu, 5 adet </w:t>
      </w:r>
      <w:proofErr w:type="spellStart"/>
      <w:r w:rsidRPr="007D390B">
        <w:rPr>
          <w:rFonts w:ascii="Times New Roman" w:hAnsi="Times New Roman" w:cs="Times New Roman"/>
        </w:rPr>
        <w:t>otoklavlanabilir</w:t>
      </w:r>
      <w:proofErr w:type="spellEnd"/>
      <w:r w:rsidRPr="007D390B">
        <w:rPr>
          <w:rFonts w:ascii="Times New Roman" w:hAnsi="Times New Roman" w:cs="Times New Roman"/>
        </w:rPr>
        <w:t xml:space="preserve"> </w:t>
      </w:r>
      <w:proofErr w:type="spellStart"/>
      <w:r w:rsidRPr="007D390B">
        <w:rPr>
          <w:rFonts w:ascii="Times New Roman" w:hAnsi="Times New Roman" w:cs="Times New Roman"/>
        </w:rPr>
        <w:t>irrigasyon</w:t>
      </w:r>
      <w:proofErr w:type="spellEnd"/>
      <w:r w:rsidRPr="007D390B">
        <w:rPr>
          <w:rFonts w:ascii="Times New Roman" w:hAnsi="Times New Roman" w:cs="Times New Roman"/>
        </w:rPr>
        <w:t xml:space="preserve"> klips, 15 adet steril </w:t>
      </w:r>
      <w:proofErr w:type="spellStart"/>
      <w:r w:rsidRPr="007D390B">
        <w:rPr>
          <w:rFonts w:ascii="Times New Roman" w:hAnsi="Times New Roman" w:cs="Times New Roman"/>
        </w:rPr>
        <w:t>perforatör</w:t>
      </w:r>
      <w:proofErr w:type="spellEnd"/>
      <w:r w:rsidRPr="007D390B">
        <w:rPr>
          <w:rFonts w:ascii="Times New Roman" w:hAnsi="Times New Roman" w:cs="Times New Roman"/>
        </w:rPr>
        <w:t xml:space="preserve"> verilmelidir. </w:t>
      </w:r>
    </w:p>
    <w:p w:rsidR="007D390B" w:rsidRPr="007D390B" w:rsidRDefault="007D390B" w:rsidP="007D390B">
      <w:pPr>
        <w:pStyle w:val="Default"/>
        <w:numPr>
          <w:ilvl w:val="0"/>
          <w:numId w:val="3"/>
        </w:numPr>
        <w:spacing w:after="68"/>
        <w:rPr>
          <w:rFonts w:ascii="Times New Roman" w:hAnsi="Times New Roman" w:cs="Times New Roman"/>
        </w:rPr>
      </w:pPr>
      <w:r w:rsidRPr="007D390B">
        <w:rPr>
          <w:rFonts w:ascii="Times New Roman" w:hAnsi="Times New Roman" w:cs="Times New Roman"/>
        </w:rPr>
        <w:t xml:space="preserve">Cihaz ile birlikte verilen </w:t>
      </w:r>
      <w:proofErr w:type="spellStart"/>
      <w:r w:rsidRPr="007D390B">
        <w:rPr>
          <w:rFonts w:ascii="Times New Roman" w:hAnsi="Times New Roman" w:cs="Times New Roman"/>
        </w:rPr>
        <w:t>otoklavlanabilir</w:t>
      </w:r>
      <w:proofErr w:type="spellEnd"/>
      <w:r w:rsidRPr="007D390B">
        <w:rPr>
          <w:rFonts w:ascii="Times New Roman" w:hAnsi="Times New Roman" w:cs="Times New Roman"/>
        </w:rPr>
        <w:t xml:space="preserve"> </w:t>
      </w:r>
      <w:proofErr w:type="spellStart"/>
      <w:r w:rsidRPr="007D390B">
        <w:rPr>
          <w:rFonts w:ascii="Times New Roman" w:hAnsi="Times New Roman" w:cs="Times New Roman"/>
        </w:rPr>
        <w:t>fizyo</w:t>
      </w:r>
      <w:proofErr w:type="spellEnd"/>
      <w:r w:rsidRPr="007D390B">
        <w:rPr>
          <w:rFonts w:ascii="Times New Roman" w:hAnsi="Times New Roman" w:cs="Times New Roman"/>
        </w:rPr>
        <w:t xml:space="preserve"> hortumu maksimum 30 kez </w:t>
      </w:r>
      <w:proofErr w:type="spellStart"/>
      <w:r w:rsidRPr="007D390B">
        <w:rPr>
          <w:rFonts w:ascii="Times New Roman" w:hAnsi="Times New Roman" w:cs="Times New Roman"/>
        </w:rPr>
        <w:t>otoklavlanabilir</w:t>
      </w:r>
      <w:proofErr w:type="spellEnd"/>
      <w:r w:rsidRPr="007D390B">
        <w:rPr>
          <w:rFonts w:ascii="Times New Roman" w:hAnsi="Times New Roman" w:cs="Times New Roman"/>
        </w:rPr>
        <w:t xml:space="preserve"> olmalıdır. </w:t>
      </w:r>
    </w:p>
    <w:p w:rsidR="007D390B" w:rsidRPr="007D390B" w:rsidRDefault="007D390B" w:rsidP="007D390B">
      <w:pPr>
        <w:pStyle w:val="Default"/>
        <w:numPr>
          <w:ilvl w:val="0"/>
          <w:numId w:val="3"/>
        </w:numPr>
        <w:spacing w:after="68"/>
        <w:rPr>
          <w:rFonts w:ascii="Times New Roman" w:hAnsi="Times New Roman" w:cs="Times New Roman"/>
        </w:rPr>
      </w:pPr>
      <w:r w:rsidRPr="007D390B">
        <w:rPr>
          <w:rFonts w:ascii="Times New Roman" w:hAnsi="Times New Roman" w:cs="Times New Roman"/>
        </w:rPr>
        <w:t xml:space="preserve">El aletlerine uyumlu aynı marka </w:t>
      </w:r>
      <w:proofErr w:type="spellStart"/>
      <w:r w:rsidRPr="007D390B">
        <w:rPr>
          <w:rFonts w:ascii="Times New Roman" w:hAnsi="Times New Roman" w:cs="Times New Roman"/>
        </w:rPr>
        <w:t>ultrasonik</w:t>
      </w:r>
      <w:proofErr w:type="spellEnd"/>
      <w:r w:rsidRPr="007D390B">
        <w:rPr>
          <w:rFonts w:ascii="Times New Roman" w:hAnsi="Times New Roman" w:cs="Times New Roman"/>
        </w:rPr>
        <w:t xml:space="preserve"> ve cerrahi uçlar kurum tarafından seçilerek </w:t>
      </w:r>
      <w:r w:rsidRPr="007D390B">
        <w:rPr>
          <w:rFonts w:ascii="Times New Roman" w:hAnsi="Times New Roman" w:cs="Times New Roman"/>
        </w:rPr>
        <w:t>alınacaktır</w:t>
      </w:r>
      <w:r w:rsidRPr="007D390B">
        <w:rPr>
          <w:rFonts w:ascii="Times New Roman" w:hAnsi="Times New Roman" w:cs="Times New Roman"/>
        </w:rPr>
        <w:t xml:space="preserve">. </w:t>
      </w:r>
    </w:p>
    <w:p w:rsidR="007D390B" w:rsidRPr="007D390B" w:rsidRDefault="007D390B" w:rsidP="007D390B">
      <w:pPr>
        <w:pStyle w:val="Default"/>
        <w:numPr>
          <w:ilvl w:val="0"/>
          <w:numId w:val="3"/>
        </w:numPr>
        <w:spacing w:after="68"/>
        <w:rPr>
          <w:rFonts w:ascii="Times New Roman" w:hAnsi="Times New Roman" w:cs="Times New Roman"/>
        </w:rPr>
      </w:pPr>
      <w:r w:rsidRPr="007D390B">
        <w:rPr>
          <w:rFonts w:ascii="Times New Roman" w:hAnsi="Times New Roman" w:cs="Times New Roman"/>
        </w:rPr>
        <w:t xml:space="preserve">Cihaz ayak pedalı fonksiyonel olmalıdır, ayak pedalı üzerinden kemik yoğunluğu seçimi ve </w:t>
      </w:r>
      <w:proofErr w:type="spellStart"/>
      <w:r w:rsidRPr="007D390B">
        <w:rPr>
          <w:rFonts w:ascii="Times New Roman" w:hAnsi="Times New Roman" w:cs="Times New Roman"/>
        </w:rPr>
        <w:t>irrigasyon</w:t>
      </w:r>
      <w:proofErr w:type="spellEnd"/>
      <w:r w:rsidRPr="007D390B">
        <w:rPr>
          <w:rFonts w:ascii="Times New Roman" w:hAnsi="Times New Roman" w:cs="Times New Roman"/>
        </w:rPr>
        <w:t xml:space="preserve"> seviye </w:t>
      </w:r>
      <w:proofErr w:type="spellStart"/>
      <w:r w:rsidRPr="007D390B">
        <w:rPr>
          <w:rFonts w:ascii="Times New Roman" w:hAnsi="Times New Roman" w:cs="Times New Roman"/>
        </w:rPr>
        <w:t>ayarlarıda</w:t>
      </w:r>
      <w:proofErr w:type="spellEnd"/>
      <w:r w:rsidRPr="007D390B">
        <w:rPr>
          <w:rFonts w:ascii="Times New Roman" w:hAnsi="Times New Roman" w:cs="Times New Roman"/>
        </w:rPr>
        <w:t xml:space="preserve"> yapılabilir olmalı. </w:t>
      </w:r>
    </w:p>
    <w:p w:rsidR="007D390B" w:rsidRPr="007D390B" w:rsidRDefault="007D390B" w:rsidP="007D390B">
      <w:pPr>
        <w:pStyle w:val="Default"/>
        <w:numPr>
          <w:ilvl w:val="0"/>
          <w:numId w:val="3"/>
        </w:numPr>
        <w:spacing w:after="68"/>
        <w:rPr>
          <w:rFonts w:ascii="Times New Roman" w:hAnsi="Times New Roman" w:cs="Times New Roman"/>
        </w:rPr>
      </w:pPr>
      <w:r w:rsidRPr="007D390B">
        <w:rPr>
          <w:rFonts w:ascii="Times New Roman" w:hAnsi="Times New Roman" w:cs="Times New Roman"/>
        </w:rPr>
        <w:t xml:space="preserve">Uçları cerrahi kullanıma uygun olmalı, her ucun üzerinde ait olduğu numara belirgin olarak yazılı olmalı ve </w:t>
      </w:r>
      <w:proofErr w:type="spellStart"/>
      <w:r w:rsidRPr="007D390B">
        <w:rPr>
          <w:rFonts w:ascii="Times New Roman" w:hAnsi="Times New Roman" w:cs="Times New Roman"/>
        </w:rPr>
        <w:t>otoklavlanabilir</w:t>
      </w:r>
      <w:proofErr w:type="spellEnd"/>
      <w:r w:rsidRPr="007D390B">
        <w:rPr>
          <w:rFonts w:ascii="Times New Roman" w:hAnsi="Times New Roman" w:cs="Times New Roman"/>
        </w:rPr>
        <w:t xml:space="preserve"> olmalı. </w:t>
      </w:r>
    </w:p>
    <w:p w:rsidR="003C33E6" w:rsidRPr="007D390B" w:rsidRDefault="007D390B" w:rsidP="007D390B">
      <w:pPr>
        <w:pStyle w:val="Default"/>
        <w:numPr>
          <w:ilvl w:val="0"/>
          <w:numId w:val="3"/>
        </w:numPr>
        <w:rPr>
          <w:rFonts w:ascii="Times New Roman" w:hAnsi="Times New Roman" w:cs="Times New Roman"/>
        </w:rPr>
      </w:pPr>
      <w:r w:rsidRPr="007D390B">
        <w:rPr>
          <w:rFonts w:ascii="Times New Roman" w:hAnsi="Times New Roman" w:cs="Times New Roman"/>
        </w:rPr>
        <w:t xml:space="preserve">Cihaz ile birlikte verilen </w:t>
      </w:r>
      <w:proofErr w:type="spellStart"/>
      <w:r w:rsidRPr="007D390B">
        <w:rPr>
          <w:rFonts w:ascii="Times New Roman" w:hAnsi="Times New Roman" w:cs="Times New Roman"/>
        </w:rPr>
        <w:t>Essential</w:t>
      </w:r>
      <w:proofErr w:type="spellEnd"/>
      <w:r w:rsidRPr="007D390B">
        <w:rPr>
          <w:rFonts w:ascii="Times New Roman" w:hAnsi="Times New Roman" w:cs="Times New Roman"/>
        </w:rPr>
        <w:t xml:space="preserve"> cerrahi set içerisinde (cihaz ile aynı marka) toplam 6 adet uç olmalıdır. Bu uçlar kemik cerrahi, diş çekimi ve sinüs lifting tedavi </w:t>
      </w:r>
      <w:r>
        <w:rPr>
          <w:rFonts w:ascii="Times New Roman" w:hAnsi="Times New Roman" w:cs="Times New Roman"/>
        </w:rPr>
        <w:t xml:space="preserve">işlemlerinde kullanılabilecek </w:t>
      </w:r>
      <w:r w:rsidRPr="007D390B">
        <w:rPr>
          <w:rFonts w:ascii="Times New Roman" w:hAnsi="Times New Roman" w:cs="Times New Roman"/>
        </w:rPr>
        <w:t>şekilde t</w:t>
      </w:r>
      <w:r>
        <w:rPr>
          <w:rFonts w:ascii="Times New Roman" w:hAnsi="Times New Roman" w:cs="Times New Roman"/>
        </w:rPr>
        <w:t xml:space="preserve">asarlanmış ve üretilmiş olmalı. </w:t>
      </w:r>
    </w:p>
    <w:sectPr w:rsidR="003C33E6" w:rsidRPr="007D390B" w:rsidSect="00A45F0E">
      <w:pgSz w:w="11904" w:h="17338"/>
      <w:pgMar w:top="1837" w:right="831" w:bottom="1417" w:left="1185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87674"/>
    <w:multiLevelType w:val="hybridMultilevel"/>
    <w:tmpl w:val="29DC49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507E96"/>
    <w:multiLevelType w:val="hybridMultilevel"/>
    <w:tmpl w:val="232CAD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0322E1"/>
    <w:multiLevelType w:val="hybridMultilevel"/>
    <w:tmpl w:val="722EBC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90B"/>
    <w:rsid w:val="003C33E6"/>
    <w:rsid w:val="007D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05158"/>
  <w15:chartTrackingRefBased/>
  <w15:docId w15:val="{95878D5D-71E2-4CA0-83BE-79FA200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D390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2024-07-25T21:25:00Z</dcterms:created>
  <dcterms:modified xsi:type="dcterms:W3CDTF">2024-07-25T21:29:00Z</dcterms:modified>
</cp:coreProperties>
</file>